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3D3" w:rsidRPr="00306944" w:rsidRDefault="005903D3" w:rsidP="00D90E1B">
      <w:pPr>
        <w:tabs>
          <w:tab w:val="center" w:pos="4153"/>
          <w:tab w:val="right" w:pos="8306"/>
        </w:tabs>
        <w:ind w:firstLine="284"/>
        <w:jc w:val="center"/>
        <w:rPr>
          <w:rFonts w:ascii="Times New Roman" w:hAnsi="Times New Roman"/>
          <w:sz w:val="32"/>
          <w:szCs w:val="20"/>
          <w:lang w:val="uk-UA"/>
        </w:rPr>
      </w:pPr>
      <w:r w:rsidRPr="00306944">
        <w:rPr>
          <w:rFonts w:ascii="Times New Roman" w:hAnsi="Times New Roman"/>
          <w:noProof/>
          <w:sz w:val="28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632F8254" wp14:editId="30A7B49F">
            <wp:simplePos x="0" y="0"/>
            <wp:positionH relativeFrom="column">
              <wp:posOffset>2844165</wp:posOffset>
            </wp:positionH>
            <wp:positionV relativeFrom="paragraph">
              <wp:posOffset>-174804</wp:posOffset>
            </wp:positionV>
            <wp:extent cx="491625" cy="684000"/>
            <wp:effectExtent l="0" t="0" r="3810" b="1905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625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03D3" w:rsidRPr="00306944" w:rsidRDefault="005903D3" w:rsidP="005903D3">
      <w:pPr>
        <w:tabs>
          <w:tab w:val="center" w:pos="4153"/>
          <w:tab w:val="right" w:pos="8306"/>
        </w:tabs>
        <w:jc w:val="center"/>
        <w:rPr>
          <w:rFonts w:ascii="Times New Roman" w:hAnsi="Times New Roman"/>
          <w:sz w:val="32"/>
          <w:szCs w:val="20"/>
          <w:lang w:val="uk-UA"/>
        </w:rPr>
      </w:pPr>
    </w:p>
    <w:p w:rsidR="005903D3" w:rsidRPr="00306944" w:rsidRDefault="005903D3" w:rsidP="005903D3">
      <w:pPr>
        <w:tabs>
          <w:tab w:val="center" w:pos="4153"/>
          <w:tab w:val="right" w:pos="8306"/>
        </w:tabs>
        <w:jc w:val="center"/>
        <w:rPr>
          <w:rFonts w:ascii="Times New Roman" w:hAnsi="Times New Roman"/>
          <w:sz w:val="32"/>
          <w:szCs w:val="20"/>
          <w:lang w:val="uk-UA"/>
        </w:rPr>
      </w:pPr>
    </w:p>
    <w:p w:rsidR="00F72FD5" w:rsidRPr="00306944" w:rsidRDefault="005903D3" w:rsidP="005903D3">
      <w:pPr>
        <w:tabs>
          <w:tab w:val="center" w:pos="4153"/>
          <w:tab w:val="right" w:pos="8306"/>
        </w:tabs>
        <w:jc w:val="center"/>
        <w:rPr>
          <w:rFonts w:ascii="Times New Roman" w:hAnsi="Times New Roman"/>
          <w:sz w:val="36"/>
          <w:szCs w:val="20"/>
          <w:lang w:val="uk-UA"/>
        </w:rPr>
      </w:pPr>
      <w:r w:rsidRPr="00306944">
        <w:rPr>
          <w:rFonts w:ascii="Times New Roman" w:hAnsi="Times New Roman"/>
          <w:sz w:val="36"/>
          <w:szCs w:val="20"/>
          <w:lang w:val="uk-UA"/>
        </w:rPr>
        <w:t>ДНІПРОПЕТРОВСЬКА ОБЛАСНА ПРОКУРАТУРА</w:t>
      </w:r>
    </w:p>
    <w:p w:rsidR="005903D3" w:rsidRPr="00306944" w:rsidRDefault="005903D3" w:rsidP="005903D3">
      <w:pPr>
        <w:tabs>
          <w:tab w:val="center" w:pos="4153"/>
          <w:tab w:val="right" w:pos="8306"/>
        </w:tabs>
        <w:jc w:val="center"/>
        <w:rPr>
          <w:rFonts w:ascii="Times New Roman" w:hAnsi="Times New Roman"/>
          <w:sz w:val="28"/>
          <w:lang w:val="uk-UA"/>
        </w:rPr>
      </w:pPr>
    </w:p>
    <w:p w:rsidR="00F72FD5" w:rsidRPr="00306944" w:rsidRDefault="00F72FD5" w:rsidP="00DE25E2">
      <w:pPr>
        <w:jc w:val="center"/>
        <w:rPr>
          <w:rFonts w:ascii="Times New Roman" w:hAnsi="Times New Roman"/>
          <w:b/>
          <w:sz w:val="28"/>
          <w:lang w:val="uk-UA"/>
        </w:rPr>
      </w:pPr>
      <w:r w:rsidRPr="00306944">
        <w:rPr>
          <w:rFonts w:ascii="Times New Roman" w:hAnsi="Times New Roman"/>
          <w:b/>
          <w:sz w:val="28"/>
          <w:lang w:val="uk-UA"/>
        </w:rPr>
        <w:t>Н А К А З</w:t>
      </w:r>
    </w:p>
    <w:p w:rsidR="00F72FD5" w:rsidRPr="00306944" w:rsidRDefault="00F72FD5" w:rsidP="00DE25E2">
      <w:pPr>
        <w:jc w:val="center"/>
        <w:rPr>
          <w:rFonts w:ascii="Times New Roman" w:hAnsi="Times New Roman"/>
          <w:b/>
          <w:sz w:val="28"/>
          <w:lang w:val="uk-UA"/>
        </w:rPr>
      </w:pPr>
    </w:p>
    <w:tbl>
      <w:tblPr>
        <w:tblW w:w="9747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3652"/>
        <w:gridCol w:w="2693"/>
        <w:gridCol w:w="3402"/>
      </w:tblGrid>
      <w:tr w:rsidR="00F72FD5" w:rsidRPr="00306944" w:rsidTr="005903D3">
        <w:tc>
          <w:tcPr>
            <w:tcW w:w="3652" w:type="dxa"/>
          </w:tcPr>
          <w:p w:rsidR="00F72FD5" w:rsidRPr="00306944" w:rsidRDefault="005903D3" w:rsidP="001E726A">
            <w:pPr>
              <w:jc w:val="left"/>
              <w:rPr>
                <w:rFonts w:ascii="Times New Roman" w:hAnsi="Times New Roman"/>
                <w:b/>
                <w:sz w:val="28"/>
                <w:lang w:val="uk-UA"/>
              </w:rPr>
            </w:pPr>
            <w:r w:rsidRPr="00306944">
              <w:rPr>
                <w:rFonts w:ascii="Times New Roman" w:hAnsi="Times New Roman"/>
                <w:b/>
                <w:sz w:val="28"/>
                <w:lang w:val="uk-UA"/>
              </w:rPr>
              <w:t>«</w:t>
            </w:r>
            <w:r w:rsidR="001E726A">
              <w:rPr>
                <w:rFonts w:ascii="Times New Roman" w:hAnsi="Times New Roman"/>
                <w:b/>
                <w:sz w:val="28"/>
                <w:lang w:val="uk-UA"/>
              </w:rPr>
              <w:t>26</w:t>
            </w:r>
            <w:r w:rsidRPr="00306944">
              <w:rPr>
                <w:rFonts w:ascii="Times New Roman" w:hAnsi="Times New Roman"/>
                <w:b/>
                <w:sz w:val="28"/>
                <w:lang w:val="uk-UA"/>
              </w:rPr>
              <w:t xml:space="preserve">» </w:t>
            </w:r>
            <w:r w:rsidR="00F72FD5" w:rsidRPr="00306944">
              <w:rPr>
                <w:rFonts w:ascii="Times New Roman" w:hAnsi="Times New Roman"/>
                <w:b/>
                <w:sz w:val="28"/>
                <w:lang w:val="uk-UA"/>
              </w:rPr>
              <w:t xml:space="preserve"> </w:t>
            </w:r>
            <w:r w:rsidRPr="00306944">
              <w:rPr>
                <w:rFonts w:ascii="Times New Roman" w:hAnsi="Times New Roman"/>
                <w:b/>
                <w:sz w:val="28"/>
                <w:lang w:val="uk-UA"/>
              </w:rPr>
              <w:t>вересня</w:t>
            </w:r>
            <w:r w:rsidR="00F72FD5" w:rsidRPr="00306944">
              <w:rPr>
                <w:rFonts w:ascii="Times New Roman" w:hAnsi="Times New Roman"/>
                <w:b/>
                <w:sz w:val="28"/>
                <w:lang w:val="uk-UA"/>
              </w:rPr>
              <w:t xml:space="preserve"> 2022 року</w:t>
            </w:r>
            <w:r w:rsidR="00F72FD5" w:rsidRPr="00306944">
              <w:rPr>
                <w:rFonts w:ascii="Times New Roman" w:hAnsi="Times New Roman"/>
                <w:b/>
                <w:sz w:val="28"/>
                <w:lang w:val="uk-UA"/>
              </w:rPr>
              <w:tab/>
            </w:r>
          </w:p>
        </w:tc>
        <w:tc>
          <w:tcPr>
            <w:tcW w:w="2693" w:type="dxa"/>
          </w:tcPr>
          <w:p w:rsidR="00F72FD5" w:rsidRPr="00306944" w:rsidRDefault="005903D3" w:rsidP="00DE25E2">
            <w:pPr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 w:rsidRPr="00306944">
              <w:rPr>
                <w:rFonts w:ascii="Times New Roman" w:hAnsi="Times New Roman"/>
                <w:b/>
                <w:sz w:val="28"/>
                <w:lang w:val="uk-UA"/>
              </w:rPr>
              <w:t>Дніпро</w:t>
            </w:r>
          </w:p>
        </w:tc>
        <w:tc>
          <w:tcPr>
            <w:tcW w:w="3402" w:type="dxa"/>
          </w:tcPr>
          <w:p w:rsidR="00F72FD5" w:rsidRPr="00306944" w:rsidRDefault="00D81993" w:rsidP="00907F2A">
            <w:pPr>
              <w:jc w:val="right"/>
              <w:rPr>
                <w:rFonts w:ascii="Times New Roman" w:hAnsi="Times New Roman"/>
                <w:b/>
                <w:sz w:val="28"/>
                <w:lang w:val="uk-UA"/>
              </w:rPr>
            </w:pPr>
            <w:r w:rsidRPr="00306944">
              <w:rPr>
                <w:rFonts w:ascii="Times New Roman" w:hAnsi="Times New Roman"/>
                <w:b/>
                <w:sz w:val="28"/>
                <w:lang w:val="uk-UA"/>
              </w:rPr>
              <w:t xml:space="preserve">№ </w:t>
            </w:r>
            <w:r w:rsidR="00907F2A">
              <w:rPr>
                <w:rFonts w:ascii="Times New Roman" w:hAnsi="Times New Roman"/>
                <w:b/>
                <w:sz w:val="28"/>
                <w:lang w:val="uk-UA"/>
              </w:rPr>
              <w:t>32б</w:t>
            </w:r>
          </w:p>
        </w:tc>
      </w:tr>
    </w:tbl>
    <w:p w:rsidR="00D81993" w:rsidRPr="00306944" w:rsidRDefault="00D81993" w:rsidP="001B26C6">
      <w:pPr>
        <w:pStyle w:val="HTML"/>
        <w:jc w:val="both"/>
        <w:rPr>
          <w:rStyle w:val="a7"/>
          <w:rFonts w:ascii="Times New Roman" w:hAnsi="Times New Roman" w:cs="Times New Roman"/>
          <w:sz w:val="16"/>
          <w:szCs w:val="28"/>
          <w:lang w:val="uk-UA"/>
        </w:rPr>
      </w:pPr>
    </w:p>
    <w:p w:rsidR="001B26C6" w:rsidRPr="00306944" w:rsidRDefault="001B26C6" w:rsidP="001B26C6">
      <w:pPr>
        <w:pStyle w:val="HTML"/>
        <w:jc w:val="both"/>
        <w:rPr>
          <w:rStyle w:val="a7"/>
          <w:rFonts w:ascii="Times New Roman" w:hAnsi="Times New Roman" w:cs="Times New Roman"/>
          <w:sz w:val="28"/>
          <w:szCs w:val="28"/>
          <w:lang w:val="uk-UA"/>
        </w:rPr>
      </w:pPr>
      <w:r w:rsidRPr="00306944">
        <w:rPr>
          <w:rStyle w:val="a7"/>
          <w:rFonts w:ascii="Times New Roman" w:hAnsi="Times New Roman" w:cs="Times New Roman"/>
          <w:sz w:val="28"/>
          <w:szCs w:val="28"/>
          <w:lang w:val="uk-UA"/>
        </w:rPr>
        <w:t>Про впровадження систем</w:t>
      </w:r>
      <w:r w:rsidR="005031B4" w:rsidRPr="00306944">
        <w:rPr>
          <w:rStyle w:val="a7"/>
          <w:rFonts w:ascii="Times New Roman" w:hAnsi="Times New Roman" w:cs="Times New Roman"/>
          <w:sz w:val="28"/>
          <w:szCs w:val="28"/>
          <w:lang w:val="uk-UA"/>
        </w:rPr>
        <w:t>и</w:t>
      </w:r>
      <w:r w:rsidRPr="00306944">
        <w:rPr>
          <w:rStyle w:val="a7"/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5390F" w:rsidRPr="00306944" w:rsidRDefault="001B26C6" w:rsidP="001B26C6">
      <w:pPr>
        <w:pStyle w:val="HTML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06944">
        <w:rPr>
          <w:rStyle w:val="a7"/>
          <w:rFonts w:ascii="Times New Roman" w:hAnsi="Times New Roman" w:cs="Times New Roman"/>
          <w:sz w:val="28"/>
          <w:szCs w:val="28"/>
          <w:lang w:val="uk-UA"/>
        </w:rPr>
        <w:t>енергетичного менеджменту</w:t>
      </w:r>
    </w:p>
    <w:p w:rsidR="001A25F7" w:rsidRPr="001A25F7" w:rsidRDefault="001A25F7" w:rsidP="001A25F7">
      <w:pPr>
        <w:pStyle w:val="a5"/>
        <w:ind w:left="0"/>
        <w:jc w:val="left"/>
        <w:rPr>
          <w:bCs/>
          <w:i/>
          <w:iCs/>
          <w:sz w:val="16"/>
        </w:rPr>
      </w:pPr>
    </w:p>
    <w:p w:rsidR="001A25F7" w:rsidRPr="001A25F7" w:rsidRDefault="001A25F7" w:rsidP="001A25F7">
      <w:pPr>
        <w:pStyle w:val="a5"/>
        <w:ind w:left="0"/>
        <w:jc w:val="left"/>
        <w:rPr>
          <w:bCs/>
          <w:i/>
          <w:iCs/>
          <w:sz w:val="24"/>
        </w:rPr>
      </w:pPr>
      <w:r w:rsidRPr="001A25F7">
        <w:rPr>
          <w:bCs/>
          <w:i/>
          <w:iCs/>
          <w:sz w:val="24"/>
        </w:rPr>
        <w:t>(Зі змінами, внесеними наказ</w:t>
      </w:r>
      <w:r>
        <w:rPr>
          <w:bCs/>
          <w:i/>
          <w:iCs/>
          <w:sz w:val="24"/>
        </w:rPr>
        <w:t>о</w:t>
      </w:r>
      <w:r w:rsidRPr="001A25F7">
        <w:rPr>
          <w:bCs/>
          <w:i/>
          <w:iCs/>
          <w:sz w:val="24"/>
        </w:rPr>
        <w:t xml:space="preserve">м </w:t>
      </w:r>
    </w:p>
    <w:p w:rsidR="001A25F7" w:rsidRDefault="001A25F7" w:rsidP="001A25F7">
      <w:pPr>
        <w:pStyle w:val="a5"/>
        <w:ind w:left="0"/>
        <w:jc w:val="left"/>
        <w:rPr>
          <w:bCs/>
          <w:i/>
          <w:iCs/>
          <w:sz w:val="24"/>
        </w:rPr>
      </w:pPr>
      <w:r>
        <w:rPr>
          <w:bCs/>
          <w:i/>
          <w:iCs/>
          <w:sz w:val="24"/>
        </w:rPr>
        <w:t xml:space="preserve">керівника обласної прокуратури </w:t>
      </w:r>
    </w:p>
    <w:p w:rsidR="001A25F7" w:rsidRDefault="001A25F7" w:rsidP="001A25F7">
      <w:pPr>
        <w:pStyle w:val="a5"/>
        <w:ind w:left="0"/>
        <w:jc w:val="left"/>
        <w:rPr>
          <w:bCs/>
          <w:i/>
          <w:iCs/>
          <w:sz w:val="24"/>
          <w:szCs w:val="24"/>
          <w:lang w:val="ru-RU"/>
        </w:rPr>
      </w:pPr>
      <w:r>
        <w:rPr>
          <w:bCs/>
          <w:i/>
          <w:iCs/>
          <w:sz w:val="24"/>
        </w:rPr>
        <w:t>від 20.10.2023</w:t>
      </w:r>
      <w:r w:rsidRPr="001A25F7">
        <w:rPr>
          <w:bCs/>
          <w:i/>
          <w:iCs/>
          <w:sz w:val="24"/>
        </w:rPr>
        <w:t xml:space="preserve"> № </w:t>
      </w:r>
      <w:r>
        <w:rPr>
          <w:bCs/>
          <w:i/>
          <w:iCs/>
          <w:sz w:val="24"/>
        </w:rPr>
        <w:t>37б)</w:t>
      </w:r>
    </w:p>
    <w:p w:rsidR="001A25F7" w:rsidRPr="001A25F7" w:rsidRDefault="001A25F7" w:rsidP="001A25F7">
      <w:pPr>
        <w:pStyle w:val="a5"/>
        <w:ind w:left="0"/>
        <w:jc w:val="left"/>
        <w:rPr>
          <w:bCs/>
          <w:sz w:val="18"/>
          <w:szCs w:val="24"/>
        </w:rPr>
      </w:pPr>
    </w:p>
    <w:p w:rsidR="00B62778" w:rsidRPr="00306944" w:rsidRDefault="00F06B60" w:rsidP="00B4058A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306944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</w:t>
      </w:r>
      <w:r w:rsidR="0061091C" w:rsidRPr="00306944">
        <w:rPr>
          <w:rFonts w:ascii="Times New Roman" w:hAnsi="Times New Roman" w:cs="Times New Roman"/>
          <w:sz w:val="28"/>
          <w:szCs w:val="28"/>
          <w:lang w:val="uk-UA"/>
        </w:rPr>
        <w:t xml:space="preserve">до вимог </w:t>
      </w:r>
      <w:r w:rsidRPr="00306944">
        <w:rPr>
          <w:rFonts w:ascii="Times New Roman" w:hAnsi="Times New Roman" w:cs="Times New Roman"/>
          <w:sz w:val="28"/>
          <w:szCs w:val="28"/>
          <w:lang w:val="uk-UA"/>
        </w:rPr>
        <w:t xml:space="preserve">частини другої статті 12 Закону України «Про енергетичну ефективність», </w:t>
      </w:r>
      <w:r w:rsidR="0061091C" w:rsidRPr="00306944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положення </w:t>
      </w:r>
      <w:r w:rsidRPr="00306944">
        <w:rPr>
          <w:rFonts w:ascii="Times New Roman" w:hAnsi="Times New Roman" w:cs="Times New Roman"/>
          <w:sz w:val="28"/>
          <w:szCs w:val="28"/>
          <w:lang w:val="uk-UA"/>
        </w:rPr>
        <w:t xml:space="preserve">Порядку впровадження систем енергетичного менеджменту, затвердженого </w:t>
      </w:r>
      <w:r w:rsidR="00D4510F" w:rsidRPr="00306944">
        <w:rPr>
          <w:rFonts w:ascii="Times New Roman" w:hAnsi="Times New Roman" w:cs="Times New Roman"/>
          <w:sz w:val="28"/>
          <w:szCs w:val="28"/>
          <w:lang w:val="uk-UA"/>
        </w:rPr>
        <w:t xml:space="preserve">постановою </w:t>
      </w:r>
      <w:r w:rsidRPr="00306944">
        <w:rPr>
          <w:rFonts w:ascii="Times New Roman" w:hAnsi="Times New Roman" w:cs="Times New Roman"/>
          <w:sz w:val="28"/>
          <w:szCs w:val="28"/>
          <w:lang w:val="uk-UA"/>
        </w:rPr>
        <w:t>Кабінету Міністрів України від 23.12.2021 № 1460</w:t>
      </w:r>
      <w:r w:rsidR="002F2E9D" w:rsidRPr="00306944">
        <w:rPr>
          <w:rFonts w:ascii="Times New Roman" w:hAnsi="Times New Roman" w:cs="Times New Roman"/>
          <w:sz w:val="28"/>
          <w:szCs w:val="28"/>
          <w:lang w:val="uk-UA"/>
        </w:rPr>
        <w:t xml:space="preserve"> (далі – Порядок)</w:t>
      </w:r>
      <w:r w:rsidR="007141C1" w:rsidRPr="0030694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903D3" w:rsidRPr="00306944">
        <w:rPr>
          <w:rFonts w:ascii="Times New Roman" w:hAnsi="Times New Roman" w:cs="Times New Roman"/>
          <w:sz w:val="28"/>
          <w:szCs w:val="28"/>
          <w:lang w:val="uk-UA"/>
        </w:rPr>
        <w:t xml:space="preserve"> та пункт 4 наказу Генерального прокурора від 05.07.2022 № 117 «Про впровадження системи енергетичного менеджменту»</w:t>
      </w:r>
      <w:r w:rsidR="0061091C" w:rsidRPr="0030694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62778" w:rsidRPr="00306944">
        <w:rPr>
          <w:rFonts w:ascii="Times New Roman" w:hAnsi="Times New Roman" w:cs="Times New Roman"/>
          <w:sz w:val="28"/>
          <w:szCs w:val="28"/>
          <w:lang w:val="uk-UA"/>
        </w:rPr>
        <w:t>керу</w:t>
      </w:r>
      <w:r w:rsidR="00760937" w:rsidRPr="00306944">
        <w:rPr>
          <w:rFonts w:ascii="Times New Roman" w:hAnsi="Times New Roman" w:cs="Times New Roman"/>
          <w:sz w:val="28"/>
          <w:szCs w:val="28"/>
          <w:lang w:val="uk-UA"/>
        </w:rPr>
        <w:t>ючись статт</w:t>
      </w:r>
      <w:r w:rsidR="005903D3" w:rsidRPr="00306944">
        <w:rPr>
          <w:rFonts w:ascii="Times New Roman" w:hAnsi="Times New Roman" w:cs="Times New Roman"/>
          <w:sz w:val="28"/>
          <w:szCs w:val="28"/>
          <w:lang w:val="uk-UA"/>
        </w:rPr>
        <w:t>ею 11</w:t>
      </w:r>
      <w:r w:rsidR="00B62778" w:rsidRPr="00306944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прокуратуру»,</w:t>
      </w:r>
      <w:r w:rsidR="00B62778" w:rsidRPr="0030694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</w:p>
    <w:p w:rsidR="00F72FD5" w:rsidRPr="00306944" w:rsidRDefault="00F72FD5" w:rsidP="00B4058A">
      <w:pPr>
        <w:pStyle w:val="Default"/>
        <w:jc w:val="both"/>
        <w:rPr>
          <w:rFonts w:eastAsia="Times New Roman"/>
          <w:lang w:val="uk-UA" w:eastAsia="en-US"/>
        </w:rPr>
      </w:pPr>
    </w:p>
    <w:p w:rsidR="00F72FD5" w:rsidRPr="00306944" w:rsidRDefault="00F72FD5" w:rsidP="00B4058A">
      <w:pPr>
        <w:pStyle w:val="a5"/>
        <w:tabs>
          <w:tab w:val="left" w:pos="3225"/>
        </w:tabs>
        <w:ind w:left="0"/>
        <w:jc w:val="left"/>
        <w:rPr>
          <w:b/>
          <w:bCs/>
        </w:rPr>
      </w:pPr>
      <w:r w:rsidRPr="00306944">
        <w:rPr>
          <w:b/>
          <w:bCs/>
        </w:rPr>
        <w:t>Н А К А З У Ю :</w:t>
      </w:r>
    </w:p>
    <w:p w:rsidR="00B62778" w:rsidRPr="00306944" w:rsidRDefault="00B62778" w:rsidP="00B4058A">
      <w:pPr>
        <w:pStyle w:val="a5"/>
        <w:tabs>
          <w:tab w:val="left" w:pos="851"/>
        </w:tabs>
        <w:rPr>
          <w:bCs/>
        </w:rPr>
      </w:pPr>
    </w:p>
    <w:p w:rsidR="00B62778" w:rsidRPr="00306944" w:rsidRDefault="00394991" w:rsidP="00E208B1">
      <w:pPr>
        <w:pStyle w:val="HTML"/>
        <w:numPr>
          <w:ilvl w:val="0"/>
          <w:numId w:val="2"/>
        </w:numPr>
        <w:tabs>
          <w:tab w:val="clear" w:pos="916"/>
          <w:tab w:val="left" w:pos="993"/>
        </w:tabs>
        <w:spacing w:before="12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6944">
        <w:rPr>
          <w:rFonts w:ascii="Times New Roman" w:hAnsi="Times New Roman" w:cs="Times New Roman"/>
          <w:sz w:val="28"/>
          <w:szCs w:val="28"/>
          <w:lang w:val="uk-UA"/>
        </w:rPr>
        <w:t>Впровадити</w:t>
      </w:r>
      <w:r w:rsidR="00B62778" w:rsidRPr="003069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4AD7" w:rsidRPr="00306944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5903D3" w:rsidRPr="00306944">
        <w:rPr>
          <w:rFonts w:ascii="Times New Roman" w:hAnsi="Times New Roman" w:cs="Times New Roman"/>
          <w:sz w:val="28"/>
          <w:szCs w:val="28"/>
          <w:lang w:val="uk-UA"/>
        </w:rPr>
        <w:t>Дніпроп</w:t>
      </w:r>
      <w:r w:rsidR="00D90E1B" w:rsidRPr="00306944">
        <w:rPr>
          <w:rFonts w:ascii="Times New Roman" w:hAnsi="Times New Roman" w:cs="Times New Roman"/>
          <w:sz w:val="28"/>
          <w:szCs w:val="28"/>
          <w:lang w:val="uk-UA"/>
        </w:rPr>
        <w:t xml:space="preserve">етровській обласній </w:t>
      </w:r>
      <w:r w:rsidR="00746EE1" w:rsidRPr="00306944">
        <w:rPr>
          <w:rFonts w:ascii="Times New Roman" w:hAnsi="Times New Roman" w:cs="Times New Roman"/>
          <w:sz w:val="28"/>
          <w:szCs w:val="28"/>
          <w:lang w:val="uk-UA"/>
        </w:rPr>
        <w:t>та окружних прокуратурах</w:t>
      </w:r>
      <w:r w:rsidR="00B62778" w:rsidRPr="003069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7E5E" w:rsidRPr="00306944">
        <w:rPr>
          <w:rFonts w:ascii="Times New Roman" w:hAnsi="Times New Roman" w:cs="Times New Roman"/>
          <w:sz w:val="28"/>
          <w:szCs w:val="28"/>
          <w:lang w:val="uk-UA"/>
        </w:rPr>
        <w:t xml:space="preserve">систему </w:t>
      </w:r>
      <w:r w:rsidR="00B62778" w:rsidRPr="00306944">
        <w:rPr>
          <w:rFonts w:ascii="Times New Roman" w:hAnsi="Times New Roman" w:cs="Times New Roman"/>
          <w:sz w:val="28"/>
          <w:szCs w:val="28"/>
          <w:lang w:val="uk-UA"/>
        </w:rPr>
        <w:t>енергетичного</w:t>
      </w:r>
      <w:r w:rsidR="007E24F0" w:rsidRPr="00306944">
        <w:rPr>
          <w:rFonts w:ascii="Times New Roman" w:hAnsi="Times New Roman" w:cs="Times New Roman"/>
          <w:sz w:val="28"/>
          <w:szCs w:val="28"/>
          <w:lang w:val="uk-UA"/>
        </w:rPr>
        <w:t xml:space="preserve"> менеджменту</w:t>
      </w:r>
      <w:r w:rsidR="00B62778" w:rsidRPr="0030694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62778" w:rsidRPr="00306944" w:rsidRDefault="00B62778" w:rsidP="00E208B1">
      <w:pPr>
        <w:pStyle w:val="HTML"/>
        <w:tabs>
          <w:tab w:val="clear" w:pos="916"/>
          <w:tab w:val="left" w:pos="0"/>
          <w:tab w:val="left" w:pos="993"/>
        </w:tabs>
        <w:spacing w:before="12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306944"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 w:rsidR="00E208B1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E208B1" w:rsidRPr="00306944">
        <w:rPr>
          <w:rFonts w:ascii="Times New Roman" w:hAnsi="Times New Roman" w:cs="Times New Roman"/>
          <w:sz w:val="28"/>
          <w:szCs w:val="28"/>
          <w:lang w:val="uk-UA"/>
        </w:rPr>
        <w:t>Забезпечити  впровадження  та  виконання функцій системи енергетичного менеджменту шляхом покладання на посадову особу (</w:t>
      </w:r>
      <w:proofErr w:type="spellStart"/>
      <w:r w:rsidR="00E208B1" w:rsidRPr="00306944">
        <w:rPr>
          <w:rFonts w:ascii="Times New Roman" w:hAnsi="Times New Roman" w:cs="Times New Roman"/>
          <w:sz w:val="28"/>
          <w:szCs w:val="28"/>
          <w:lang w:val="uk-UA"/>
        </w:rPr>
        <w:t>енергоменеджера</w:t>
      </w:r>
      <w:proofErr w:type="spellEnd"/>
      <w:r w:rsidR="00E208B1" w:rsidRPr="00306944">
        <w:rPr>
          <w:rFonts w:ascii="Times New Roman" w:hAnsi="Times New Roman" w:cs="Times New Roman"/>
          <w:sz w:val="28"/>
          <w:szCs w:val="28"/>
          <w:lang w:val="uk-UA"/>
        </w:rPr>
        <w:t xml:space="preserve">) – </w:t>
      </w:r>
      <w:r w:rsidR="001A25F7">
        <w:rPr>
          <w:rFonts w:ascii="Times New Roman" w:hAnsi="Times New Roman" w:cs="Times New Roman"/>
          <w:sz w:val="28"/>
          <w:szCs w:val="28"/>
          <w:lang w:val="uk-UA"/>
        </w:rPr>
        <w:t>Вишневського Дмитра Олександровича</w:t>
      </w:r>
      <w:r w:rsidR="00E208B1" w:rsidRPr="00306944">
        <w:rPr>
          <w:rFonts w:ascii="Times New Roman" w:hAnsi="Times New Roman" w:cs="Times New Roman"/>
          <w:sz w:val="28"/>
          <w:szCs w:val="28"/>
          <w:lang w:val="uk-UA"/>
        </w:rPr>
        <w:t xml:space="preserve"> – головного спеціаліста відділу матеріально-технічного забезпечення та соціально-побутових потреб Дніпропетровської обласної прокуратури, повноважень щодо енергетичного планування, функціонування систем енергетичного менеджменту, організації ефективного використання енергії / енергетичних ресурсів та комунальних послуг.</w:t>
      </w:r>
    </w:p>
    <w:p w:rsidR="00014E43" w:rsidRPr="00306944" w:rsidRDefault="0016438A" w:rsidP="00E208B1">
      <w:pPr>
        <w:pStyle w:val="HTML"/>
        <w:tabs>
          <w:tab w:val="clear" w:pos="916"/>
          <w:tab w:val="left" w:pos="0"/>
          <w:tab w:val="left" w:pos="993"/>
          <w:tab w:val="left" w:pos="1134"/>
        </w:tabs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6944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014E43" w:rsidRPr="0030694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208B1" w:rsidRPr="00306944">
        <w:rPr>
          <w:rFonts w:ascii="Times New Roman" w:hAnsi="Times New Roman" w:cs="Times New Roman"/>
          <w:sz w:val="28"/>
          <w:szCs w:val="28"/>
          <w:lang w:val="uk-UA"/>
        </w:rPr>
        <w:t xml:space="preserve">Визначити першого заступника керівника Дніпропетровської обласної прокуратури </w:t>
      </w:r>
      <w:proofErr w:type="spellStart"/>
      <w:r w:rsidR="00E208B1" w:rsidRPr="00306944">
        <w:rPr>
          <w:rStyle w:val="a7"/>
          <w:rFonts w:ascii="Times New Roman" w:hAnsi="Times New Roman" w:cs="Times New Roman"/>
          <w:b w:val="0"/>
          <w:sz w:val="28"/>
          <w:shd w:val="clear" w:color="auto" w:fill="FFFFFF"/>
          <w:lang w:val="uk-UA"/>
        </w:rPr>
        <w:t>Прихожанова</w:t>
      </w:r>
      <w:proofErr w:type="spellEnd"/>
      <w:r w:rsidR="00E208B1" w:rsidRPr="00306944">
        <w:rPr>
          <w:rStyle w:val="a7"/>
          <w:rFonts w:ascii="Times New Roman" w:hAnsi="Times New Roman" w:cs="Times New Roman"/>
          <w:b w:val="0"/>
          <w:sz w:val="28"/>
          <w:shd w:val="clear" w:color="auto" w:fill="FFFFFF"/>
          <w:lang w:val="uk-UA"/>
        </w:rPr>
        <w:t xml:space="preserve"> Валерія Олександровича</w:t>
      </w:r>
      <w:r w:rsidR="00E208B1" w:rsidRPr="00306944">
        <w:rPr>
          <w:rFonts w:ascii="Times New Roman" w:hAnsi="Times New Roman" w:cs="Times New Roman"/>
          <w:sz w:val="40"/>
          <w:szCs w:val="28"/>
          <w:lang w:val="uk-UA"/>
        </w:rPr>
        <w:t xml:space="preserve"> </w:t>
      </w:r>
      <w:r w:rsidR="00E208B1" w:rsidRPr="00306944">
        <w:rPr>
          <w:rFonts w:ascii="Times New Roman" w:hAnsi="Times New Roman" w:cs="Times New Roman"/>
          <w:sz w:val="28"/>
          <w:szCs w:val="28"/>
          <w:lang w:val="uk-UA"/>
        </w:rPr>
        <w:t>відповідальним за впровадження та функціонування системи енергетичного менеджменту в Дніпропетровській обласній та окружних прокуратурах</w:t>
      </w:r>
    </w:p>
    <w:p w:rsidR="00D90E1B" w:rsidRPr="00306944" w:rsidRDefault="00D90E1B" w:rsidP="00D90E1B">
      <w:pPr>
        <w:pStyle w:val="HTML"/>
        <w:tabs>
          <w:tab w:val="clear" w:pos="916"/>
          <w:tab w:val="left" w:pos="0"/>
          <w:tab w:val="left" w:pos="993"/>
        </w:tabs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2050F" w:rsidRPr="00306944" w:rsidRDefault="00D90E1B" w:rsidP="000B6BF2">
      <w:pPr>
        <w:pStyle w:val="a5"/>
        <w:tabs>
          <w:tab w:val="left" w:pos="1080"/>
        </w:tabs>
        <w:ind w:left="0"/>
        <w:rPr>
          <w:b/>
        </w:rPr>
      </w:pPr>
      <w:bookmarkStart w:id="0" w:name="_GoBack"/>
      <w:bookmarkEnd w:id="0"/>
      <w:r w:rsidRPr="00306944">
        <w:rPr>
          <w:b/>
        </w:rPr>
        <w:t xml:space="preserve">Керівник обласної прокуратури </w:t>
      </w:r>
      <w:r w:rsidR="00A46808" w:rsidRPr="00306944">
        <w:rPr>
          <w:b/>
        </w:rPr>
        <w:t xml:space="preserve">              </w:t>
      </w:r>
      <w:r w:rsidR="006F4CC8" w:rsidRPr="00306944">
        <w:rPr>
          <w:b/>
        </w:rPr>
        <w:t xml:space="preserve">                      </w:t>
      </w:r>
      <w:r w:rsidRPr="00306944">
        <w:rPr>
          <w:b/>
        </w:rPr>
        <w:tab/>
        <w:t xml:space="preserve">       Сергій  БІЖКО</w:t>
      </w:r>
    </w:p>
    <w:sectPr w:rsidR="00E2050F" w:rsidRPr="00306944" w:rsidSect="005903D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757" w:rsidRDefault="005C4757" w:rsidP="00577E6C">
      <w:r>
        <w:separator/>
      </w:r>
    </w:p>
  </w:endnote>
  <w:endnote w:type="continuationSeparator" w:id="0">
    <w:p w:rsidR="005C4757" w:rsidRDefault="005C4757" w:rsidP="00577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757" w:rsidRDefault="005C4757" w:rsidP="00577E6C">
      <w:r>
        <w:separator/>
      </w:r>
    </w:p>
  </w:footnote>
  <w:footnote w:type="continuationSeparator" w:id="0">
    <w:p w:rsidR="005C4757" w:rsidRDefault="005C4757" w:rsidP="00577E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E6C" w:rsidRDefault="00577E6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A25F7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C2BFE"/>
    <w:multiLevelType w:val="multilevel"/>
    <w:tmpl w:val="C4A20E2C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/>
      </w:rPr>
    </w:lvl>
  </w:abstractNum>
  <w:abstractNum w:abstractNumId="1">
    <w:nsid w:val="2A3745AC"/>
    <w:multiLevelType w:val="hybridMultilevel"/>
    <w:tmpl w:val="F1980E56"/>
    <w:lvl w:ilvl="0" w:tplc="C79AFA9C">
      <w:start w:val="1"/>
      <w:numFmt w:val="decimal"/>
      <w:lvlText w:val="%1."/>
      <w:lvlJc w:val="left"/>
      <w:pPr>
        <w:ind w:left="1084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7C9"/>
    <w:rsid w:val="00002C39"/>
    <w:rsid w:val="00014E43"/>
    <w:rsid w:val="00032C44"/>
    <w:rsid w:val="00061B10"/>
    <w:rsid w:val="00075B65"/>
    <w:rsid w:val="000850A0"/>
    <w:rsid w:val="00094C52"/>
    <w:rsid w:val="000A5A67"/>
    <w:rsid w:val="000B521D"/>
    <w:rsid w:val="000B6BF2"/>
    <w:rsid w:val="000C3DE3"/>
    <w:rsid w:val="000E232C"/>
    <w:rsid w:val="000F5299"/>
    <w:rsid w:val="001046C2"/>
    <w:rsid w:val="00135D87"/>
    <w:rsid w:val="0014130B"/>
    <w:rsid w:val="00161C0E"/>
    <w:rsid w:val="0016438A"/>
    <w:rsid w:val="001750E2"/>
    <w:rsid w:val="00175E0F"/>
    <w:rsid w:val="00182EB9"/>
    <w:rsid w:val="001901D2"/>
    <w:rsid w:val="00191472"/>
    <w:rsid w:val="001A25F7"/>
    <w:rsid w:val="001A7041"/>
    <w:rsid w:val="001B0ED4"/>
    <w:rsid w:val="001B26C6"/>
    <w:rsid w:val="001B2891"/>
    <w:rsid w:val="001B5B22"/>
    <w:rsid w:val="001D47C9"/>
    <w:rsid w:val="001E726A"/>
    <w:rsid w:val="00236DD7"/>
    <w:rsid w:val="00261FDC"/>
    <w:rsid w:val="002628AF"/>
    <w:rsid w:val="0026348F"/>
    <w:rsid w:val="00287085"/>
    <w:rsid w:val="002A35BC"/>
    <w:rsid w:val="002C58EE"/>
    <w:rsid w:val="002D0CA3"/>
    <w:rsid w:val="002E63DB"/>
    <w:rsid w:val="002E63EF"/>
    <w:rsid w:val="002F2E9D"/>
    <w:rsid w:val="00306944"/>
    <w:rsid w:val="0030788C"/>
    <w:rsid w:val="00315BB1"/>
    <w:rsid w:val="00315DA4"/>
    <w:rsid w:val="0032318D"/>
    <w:rsid w:val="00325947"/>
    <w:rsid w:val="003300A6"/>
    <w:rsid w:val="0035390F"/>
    <w:rsid w:val="00361FBC"/>
    <w:rsid w:val="003636FD"/>
    <w:rsid w:val="00384FA1"/>
    <w:rsid w:val="003931FE"/>
    <w:rsid w:val="00394991"/>
    <w:rsid w:val="003A7D71"/>
    <w:rsid w:val="003B4AD0"/>
    <w:rsid w:val="003C37AB"/>
    <w:rsid w:val="003D601E"/>
    <w:rsid w:val="003E060A"/>
    <w:rsid w:val="003F46AD"/>
    <w:rsid w:val="00410438"/>
    <w:rsid w:val="00451FF3"/>
    <w:rsid w:val="004608CA"/>
    <w:rsid w:val="00462AB8"/>
    <w:rsid w:val="004A4A0D"/>
    <w:rsid w:val="004B4208"/>
    <w:rsid w:val="005031B4"/>
    <w:rsid w:val="00525D44"/>
    <w:rsid w:val="0052740A"/>
    <w:rsid w:val="00534549"/>
    <w:rsid w:val="00540BE6"/>
    <w:rsid w:val="005507F8"/>
    <w:rsid w:val="005526B2"/>
    <w:rsid w:val="00563309"/>
    <w:rsid w:val="00567B21"/>
    <w:rsid w:val="0057609F"/>
    <w:rsid w:val="00577E6C"/>
    <w:rsid w:val="005903D3"/>
    <w:rsid w:val="005C4757"/>
    <w:rsid w:val="005C4C73"/>
    <w:rsid w:val="005D44A1"/>
    <w:rsid w:val="005E61D7"/>
    <w:rsid w:val="00601C63"/>
    <w:rsid w:val="0061091C"/>
    <w:rsid w:val="00610BAE"/>
    <w:rsid w:val="00631C05"/>
    <w:rsid w:val="00633D6A"/>
    <w:rsid w:val="00657794"/>
    <w:rsid w:val="00671D58"/>
    <w:rsid w:val="00672850"/>
    <w:rsid w:val="00677E33"/>
    <w:rsid w:val="00684E40"/>
    <w:rsid w:val="0069290B"/>
    <w:rsid w:val="006B027E"/>
    <w:rsid w:val="006B209A"/>
    <w:rsid w:val="006B49C9"/>
    <w:rsid w:val="006C7E06"/>
    <w:rsid w:val="006E688D"/>
    <w:rsid w:val="006F4CC8"/>
    <w:rsid w:val="006F5C9B"/>
    <w:rsid w:val="00711719"/>
    <w:rsid w:val="007141C1"/>
    <w:rsid w:val="00725A68"/>
    <w:rsid w:val="00735855"/>
    <w:rsid w:val="00746EE1"/>
    <w:rsid w:val="00760937"/>
    <w:rsid w:val="007667DD"/>
    <w:rsid w:val="0076746A"/>
    <w:rsid w:val="007730A8"/>
    <w:rsid w:val="00776292"/>
    <w:rsid w:val="007A0558"/>
    <w:rsid w:val="007E24F0"/>
    <w:rsid w:val="007F4974"/>
    <w:rsid w:val="00804AD7"/>
    <w:rsid w:val="0080575E"/>
    <w:rsid w:val="008203EA"/>
    <w:rsid w:val="008210D1"/>
    <w:rsid w:val="00840537"/>
    <w:rsid w:val="00846B41"/>
    <w:rsid w:val="00862AE1"/>
    <w:rsid w:val="0087011B"/>
    <w:rsid w:val="008743BF"/>
    <w:rsid w:val="008B1374"/>
    <w:rsid w:val="008C625B"/>
    <w:rsid w:val="00907F2A"/>
    <w:rsid w:val="00925A8B"/>
    <w:rsid w:val="00971C4F"/>
    <w:rsid w:val="00A12712"/>
    <w:rsid w:val="00A4515B"/>
    <w:rsid w:val="00A4656D"/>
    <w:rsid w:val="00A46808"/>
    <w:rsid w:val="00A52AC2"/>
    <w:rsid w:val="00A64304"/>
    <w:rsid w:val="00A801F9"/>
    <w:rsid w:val="00A938FA"/>
    <w:rsid w:val="00AF4DCA"/>
    <w:rsid w:val="00AF5DFC"/>
    <w:rsid w:val="00B165F3"/>
    <w:rsid w:val="00B4058A"/>
    <w:rsid w:val="00B62778"/>
    <w:rsid w:val="00B70B3E"/>
    <w:rsid w:val="00B81B20"/>
    <w:rsid w:val="00BA5575"/>
    <w:rsid w:val="00BA69A4"/>
    <w:rsid w:val="00BB041A"/>
    <w:rsid w:val="00BB29EF"/>
    <w:rsid w:val="00BB3C66"/>
    <w:rsid w:val="00BB6B15"/>
    <w:rsid w:val="00C01817"/>
    <w:rsid w:val="00C1591E"/>
    <w:rsid w:val="00C23863"/>
    <w:rsid w:val="00C30006"/>
    <w:rsid w:val="00C33478"/>
    <w:rsid w:val="00C72152"/>
    <w:rsid w:val="00C75E6B"/>
    <w:rsid w:val="00C836D1"/>
    <w:rsid w:val="00CC17A2"/>
    <w:rsid w:val="00D043A0"/>
    <w:rsid w:val="00D04730"/>
    <w:rsid w:val="00D11854"/>
    <w:rsid w:val="00D4510F"/>
    <w:rsid w:val="00D46FBB"/>
    <w:rsid w:val="00D73759"/>
    <w:rsid w:val="00D8119A"/>
    <w:rsid w:val="00D81993"/>
    <w:rsid w:val="00D84EB3"/>
    <w:rsid w:val="00D90E1B"/>
    <w:rsid w:val="00D9786B"/>
    <w:rsid w:val="00DA3D4D"/>
    <w:rsid w:val="00DB2DFF"/>
    <w:rsid w:val="00DE25E2"/>
    <w:rsid w:val="00DE7E5E"/>
    <w:rsid w:val="00DF7ACF"/>
    <w:rsid w:val="00E057F0"/>
    <w:rsid w:val="00E12C12"/>
    <w:rsid w:val="00E2050F"/>
    <w:rsid w:val="00E208B1"/>
    <w:rsid w:val="00E222EF"/>
    <w:rsid w:val="00E438B3"/>
    <w:rsid w:val="00E77905"/>
    <w:rsid w:val="00E82343"/>
    <w:rsid w:val="00EE5836"/>
    <w:rsid w:val="00EE60EE"/>
    <w:rsid w:val="00F03E09"/>
    <w:rsid w:val="00F06B60"/>
    <w:rsid w:val="00F223B3"/>
    <w:rsid w:val="00F417D3"/>
    <w:rsid w:val="00F60AD2"/>
    <w:rsid w:val="00F72FD5"/>
    <w:rsid w:val="00F84CBC"/>
    <w:rsid w:val="00F84D82"/>
    <w:rsid w:val="00F97668"/>
    <w:rsid w:val="00FA0D24"/>
    <w:rsid w:val="00FC0531"/>
    <w:rsid w:val="00FC40C1"/>
    <w:rsid w:val="00FE2FEA"/>
    <w:rsid w:val="00FF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47C9"/>
    <w:pPr>
      <w:jc w:val="both"/>
    </w:pPr>
    <w:rPr>
      <w:rFonts w:ascii="Bookman Old Style" w:hAnsi="Bookman Old Style"/>
      <w:sz w:val="26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D47C9"/>
    <w:pPr>
      <w:tabs>
        <w:tab w:val="center" w:pos="4536"/>
        <w:tab w:val="right" w:pos="9072"/>
      </w:tabs>
      <w:spacing w:before="120"/>
      <w:ind w:firstLine="709"/>
    </w:pPr>
    <w:rPr>
      <w:rFonts w:ascii="Times New Roman" w:hAnsi="Times New Roman"/>
      <w:sz w:val="28"/>
      <w:szCs w:val="20"/>
      <w:lang w:val="hr-HR"/>
    </w:rPr>
  </w:style>
  <w:style w:type="character" w:customStyle="1" w:styleId="a4">
    <w:name w:val="Верхний колонтитул Знак"/>
    <w:link w:val="a3"/>
    <w:uiPriority w:val="99"/>
    <w:locked/>
    <w:rsid w:val="001D47C9"/>
    <w:rPr>
      <w:rFonts w:ascii="Times New Roman" w:hAnsi="Times New Roman" w:cs="Times New Roman"/>
      <w:sz w:val="20"/>
      <w:szCs w:val="20"/>
      <w:lang w:val="hr-HR" w:eastAsia="ru-RU"/>
    </w:rPr>
  </w:style>
  <w:style w:type="paragraph" w:styleId="a5">
    <w:name w:val="Body Text Indent"/>
    <w:basedOn w:val="a"/>
    <w:link w:val="a6"/>
    <w:rsid w:val="001D47C9"/>
    <w:pPr>
      <w:ind w:left="720"/>
    </w:pPr>
    <w:rPr>
      <w:rFonts w:ascii="Times New Roman" w:hAnsi="Times New Roman"/>
      <w:sz w:val="28"/>
      <w:szCs w:val="28"/>
      <w:lang w:val="uk-UA"/>
    </w:rPr>
  </w:style>
  <w:style w:type="character" w:customStyle="1" w:styleId="a6">
    <w:name w:val="Основной текст с отступом Знак"/>
    <w:link w:val="a5"/>
    <w:locked/>
    <w:rsid w:val="001D47C9"/>
    <w:rPr>
      <w:rFonts w:ascii="Times New Roman" w:hAnsi="Times New Roman" w:cs="Times New Roman"/>
      <w:sz w:val="28"/>
      <w:szCs w:val="28"/>
      <w:lang w:val="x-none" w:eastAsia="ru-RU"/>
    </w:rPr>
  </w:style>
  <w:style w:type="paragraph" w:customStyle="1" w:styleId="Default">
    <w:name w:val="Default"/>
    <w:rsid w:val="001D47C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1">
    <w:name w:val="Обычный1"/>
    <w:rsid w:val="001D47C9"/>
    <w:rPr>
      <w:rFonts w:ascii="UkrainianBaltica" w:hAnsi="UkrainianBaltica"/>
      <w:sz w:val="24"/>
      <w:lang w:val="uk-UA" w:eastAsia="ru-RU"/>
    </w:rPr>
  </w:style>
  <w:style w:type="paragraph" w:styleId="HTML">
    <w:name w:val="HTML Preformatted"/>
    <w:basedOn w:val="a"/>
    <w:rsid w:val="001B26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styleId="a7">
    <w:name w:val="Strong"/>
    <w:uiPriority w:val="22"/>
    <w:qFormat/>
    <w:locked/>
    <w:rsid w:val="001B26C6"/>
    <w:rPr>
      <w:b/>
      <w:bCs/>
    </w:rPr>
  </w:style>
  <w:style w:type="character" w:customStyle="1" w:styleId="rvts0">
    <w:name w:val="rvts0"/>
    <w:basedOn w:val="a0"/>
    <w:rsid w:val="001901D2"/>
  </w:style>
  <w:style w:type="paragraph" w:styleId="a8">
    <w:name w:val="footer"/>
    <w:basedOn w:val="a"/>
    <w:link w:val="a9"/>
    <w:rsid w:val="00577E6C"/>
    <w:pPr>
      <w:tabs>
        <w:tab w:val="center" w:pos="4844"/>
        <w:tab w:val="right" w:pos="9689"/>
      </w:tabs>
    </w:pPr>
  </w:style>
  <w:style w:type="character" w:customStyle="1" w:styleId="a9">
    <w:name w:val="Нижний колонтитул Знак"/>
    <w:link w:val="a8"/>
    <w:rsid w:val="00577E6C"/>
    <w:rPr>
      <w:rFonts w:ascii="Bookman Old Style" w:hAnsi="Bookman Old Style"/>
      <w:sz w:val="26"/>
      <w:szCs w:val="24"/>
      <w:lang w:val="ru-RU" w:eastAsia="ru-RU"/>
    </w:rPr>
  </w:style>
  <w:style w:type="paragraph" w:styleId="aa">
    <w:name w:val="Balloon Text"/>
    <w:basedOn w:val="a"/>
    <w:link w:val="ab"/>
    <w:rsid w:val="00F03E0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F03E09"/>
    <w:rPr>
      <w:rFonts w:ascii="Segoe UI" w:hAnsi="Segoe UI" w:cs="Segoe UI"/>
      <w:sz w:val="18"/>
      <w:szCs w:val="18"/>
      <w:lang w:val="ru-RU" w:eastAsia="ru-RU"/>
    </w:rPr>
  </w:style>
  <w:style w:type="table" w:styleId="ac">
    <w:name w:val="Table Grid"/>
    <w:basedOn w:val="a1"/>
    <w:locked/>
    <w:rsid w:val="005C4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47C9"/>
    <w:pPr>
      <w:jc w:val="both"/>
    </w:pPr>
    <w:rPr>
      <w:rFonts w:ascii="Bookman Old Style" w:hAnsi="Bookman Old Style"/>
      <w:sz w:val="26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D47C9"/>
    <w:pPr>
      <w:tabs>
        <w:tab w:val="center" w:pos="4536"/>
        <w:tab w:val="right" w:pos="9072"/>
      </w:tabs>
      <w:spacing w:before="120"/>
      <w:ind w:firstLine="709"/>
    </w:pPr>
    <w:rPr>
      <w:rFonts w:ascii="Times New Roman" w:hAnsi="Times New Roman"/>
      <w:sz w:val="28"/>
      <w:szCs w:val="20"/>
      <w:lang w:val="hr-HR"/>
    </w:rPr>
  </w:style>
  <w:style w:type="character" w:customStyle="1" w:styleId="a4">
    <w:name w:val="Верхний колонтитул Знак"/>
    <w:link w:val="a3"/>
    <w:uiPriority w:val="99"/>
    <w:locked/>
    <w:rsid w:val="001D47C9"/>
    <w:rPr>
      <w:rFonts w:ascii="Times New Roman" w:hAnsi="Times New Roman" w:cs="Times New Roman"/>
      <w:sz w:val="20"/>
      <w:szCs w:val="20"/>
      <w:lang w:val="hr-HR" w:eastAsia="ru-RU"/>
    </w:rPr>
  </w:style>
  <w:style w:type="paragraph" w:styleId="a5">
    <w:name w:val="Body Text Indent"/>
    <w:basedOn w:val="a"/>
    <w:link w:val="a6"/>
    <w:rsid w:val="001D47C9"/>
    <w:pPr>
      <w:ind w:left="720"/>
    </w:pPr>
    <w:rPr>
      <w:rFonts w:ascii="Times New Roman" w:hAnsi="Times New Roman"/>
      <w:sz w:val="28"/>
      <w:szCs w:val="28"/>
      <w:lang w:val="uk-UA"/>
    </w:rPr>
  </w:style>
  <w:style w:type="character" w:customStyle="1" w:styleId="a6">
    <w:name w:val="Основной текст с отступом Знак"/>
    <w:link w:val="a5"/>
    <w:locked/>
    <w:rsid w:val="001D47C9"/>
    <w:rPr>
      <w:rFonts w:ascii="Times New Roman" w:hAnsi="Times New Roman" w:cs="Times New Roman"/>
      <w:sz w:val="28"/>
      <w:szCs w:val="28"/>
      <w:lang w:val="x-none" w:eastAsia="ru-RU"/>
    </w:rPr>
  </w:style>
  <w:style w:type="paragraph" w:customStyle="1" w:styleId="Default">
    <w:name w:val="Default"/>
    <w:rsid w:val="001D47C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1">
    <w:name w:val="Обычный1"/>
    <w:rsid w:val="001D47C9"/>
    <w:rPr>
      <w:rFonts w:ascii="UkrainianBaltica" w:hAnsi="UkrainianBaltica"/>
      <w:sz w:val="24"/>
      <w:lang w:val="uk-UA" w:eastAsia="ru-RU"/>
    </w:rPr>
  </w:style>
  <w:style w:type="paragraph" w:styleId="HTML">
    <w:name w:val="HTML Preformatted"/>
    <w:basedOn w:val="a"/>
    <w:rsid w:val="001B26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styleId="a7">
    <w:name w:val="Strong"/>
    <w:uiPriority w:val="22"/>
    <w:qFormat/>
    <w:locked/>
    <w:rsid w:val="001B26C6"/>
    <w:rPr>
      <w:b/>
      <w:bCs/>
    </w:rPr>
  </w:style>
  <w:style w:type="character" w:customStyle="1" w:styleId="rvts0">
    <w:name w:val="rvts0"/>
    <w:basedOn w:val="a0"/>
    <w:rsid w:val="001901D2"/>
  </w:style>
  <w:style w:type="paragraph" w:styleId="a8">
    <w:name w:val="footer"/>
    <w:basedOn w:val="a"/>
    <w:link w:val="a9"/>
    <w:rsid w:val="00577E6C"/>
    <w:pPr>
      <w:tabs>
        <w:tab w:val="center" w:pos="4844"/>
        <w:tab w:val="right" w:pos="9689"/>
      </w:tabs>
    </w:pPr>
  </w:style>
  <w:style w:type="character" w:customStyle="1" w:styleId="a9">
    <w:name w:val="Нижний колонтитул Знак"/>
    <w:link w:val="a8"/>
    <w:rsid w:val="00577E6C"/>
    <w:rPr>
      <w:rFonts w:ascii="Bookman Old Style" w:hAnsi="Bookman Old Style"/>
      <w:sz w:val="26"/>
      <w:szCs w:val="24"/>
      <w:lang w:val="ru-RU" w:eastAsia="ru-RU"/>
    </w:rPr>
  </w:style>
  <w:style w:type="paragraph" w:styleId="aa">
    <w:name w:val="Balloon Text"/>
    <w:basedOn w:val="a"/>
    <w:link w:val="ab"/>
    <w:rsid w:val="00F03E0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F03E09"/>
    <w:rPr>
      <w:rFonts w:ascii="Segoe UI" w:hAnsi="Segoe UI" w:cs="Segoe UI"/>
      <w:sz w:val="18"/>
      <w:szCs w:val="18"/>
      <w:lang w:val="ru-RU" w:eastAsia="ru-RU"/>
    </w:rPr>
  </w:style>
  <w:style w:type="table" w:styleId="ac">
    <w:name w:val="Table Grid"/>
    <w:basedOn w:val="a1"/>
    <w:locked/>
    <w:rsid w:val="005C4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1034</Words>
  <Characters>590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Іванова Світлана Борисівна</dc:creator>
  <cp:lastModifiedBy>Acer</cp:lastModifiedBy>
  <cp:revision>3</cp:revision>
  <cp:lastPrinted>2022-09-29T11:21:00Z</cp:lastPrinted>
  <dcterms:created xsi:type="dcterms:W3CDTF">2025-01-20T13:34:00Z</dcterms:created>
  <dcterms:modified xsi:type="dcterms:W3CDTF">2025-01-20T13:37:00Z</dcterms:modified>
</cp:coreProperties>
</file>